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67480" w14:textId="77777777" w:rsidR="00D436EC" w:rsidRDefault="00D436EC" w:rsidP="00D436EC">
      <w:pPr>
        <w:pStyle w:val="Akapitzlist"/>
        <w:spacing w:line="276" w:lineRule="auto"/>
        <w:ind w:left="786"/>
        <w:rPr>
          <w:rFonts w:ascii="Lato" w:hAnsi="Lato" w:cstheme="minorHAnsi"/>
          <w:sz w:val="20"/>
          <w:szCs w:val="20"/>
          <w:lang w:eastAsia="pl-PL"/>
        </w:rPr>
      </w:pPr>
      <w:r>
        <w:rPr>
          <w:rFonts w:ascii="Lato" w:hAnsi="Lato" w:cstheme="minorHAnsi"/>
          <w:sz w:val="20"/>
          <w:szCs w:val="20"/>
          <w:lang w:eastAsia="pl-PL"/>
        </w:rPr>
        <w:t>(wzór)</w:t>
      </w:r>
    </w:p>
    <w:p w14:paraId="2110103E" w14:textId="53A7EAB6" w:rsidR="00D436EC" w:rsidRDefault="00D436EC" w:rsidP="00D436EC">
      <w:pPr>
        <w:autoSpaceDE w:val="0"/>
        <w:autoSpaceDN w:val="0"/>
        <w:adjustRightInd w:val="0"/>
        <w:spacing w:line="276" w:lineRule="auto"/>
        <w:jc w:val="right"/>
        <w:rPr>
          <w:rFonts w:ascii="Lato" w:eastAsia="Calibri" w:hAnsi="Lato" w:cs="Calibri"/>
          <w:b/>
          <w:sz w:val="20"/>
          <w:szCs w:val="20"/>
          <w:lang w:eastAsia="en-US"/>
        </w:rPr>
      </w:pPr>
      <w:r>
        <w:rPr>
          <w:rFonts w:ascii="Lato" w:eastAsia="Calibri" w:hAnsi="Lato" w:cs="Calibri"/>
          <w:b/>
          <w:sz w:val="20"/>
          <w:szCs w:val="20"/>
          <w:lang w:eastAsia="en-US"/>
        </w:rPr>
        <w:t>Załącznik nr 10  do SWZ</w:t>
      </w:r>
    </w:p>
    <w:p w14:paraId="004BE7C7" w14:textId="77777777" w:rsidR="00D436EC" w:rsidRDefault="00D436EC" w:rsidP="00D436EC">
      <w:pPr>
        <w:autoSpaceDE w:val="0"/>
        <w:autoSpaceDN w:val="0"/>
        <w:adjustRightInd w:val="0"/>
        <w:spacing w:line="276" w:lineRule="auto"/>
        <w:jc w:val="center"/>
        <w:rPr>
          <w:rFonts w:ascii="Lato" w:eastAsia="Calibri" w:hAnsi="Lato" w:cs="Calibri"/>
          <w:b/>
          <w:sz w:val="20"/>
          <w:szCs w:val="20"/>
          <w:lang w:eastAsia="en-US"/>
        </w:rPr>
      </w:pPr>
    </w:p>
    <w:p w14:paraId="7B077B2E" w14:textId="77777777" w:rsidR="00D436EC" w:rsidRDefault="00D436EC" w:rsidP="00D436EC">
      <w:pPr>
        <w:autoSpaceDE w:val="0"/>
        <w:autoSpaceDN w:val="0"/>
        <w:adjustRightInd w:val="0"/>
        <w:spacing w:line="276" w:lineRule="auto"/>
        <w:jc w:val="center"/>
        <w:rPr>
          <w:rFonts w:ascii="Lato" w:eastAsia="Calibri" w:hAnsi="Lato" w:cs="Calibri"/>
          <w:b/>
          <w:sz w:val="20"/>
          <w:szCs w:val="20"/>
          <w:lang w:eastAsia="en-US"/>
        </w:rPr>
      </w:pPr>
      <w:r>
        <w:rPr>
          <w:rFonts w:ascii="Lato" w:eastAsia="Calibri" w:hAnsi="Lato" w:cs="Calibri"/>
          <w:b/>
          <w:sz w:val="20"/>
          <w:szCs w:val="20"/>
          <w:lang w:eastAsia="en-US"/>
        </w:rPr>
        <w:t>ZOBOWIĄZANIE DO ODDANIA DO DYSPOZYCJI WYKONAWCY NIEZBĘDNYCH ZASOBÓW</w:t>
      </w:r>
    </w:p>
    <w:p w14:paraId="690D9543" w14:textId="6EFEC199" w:rsidR="00D436EC" w:rsidRDefault="00D436EC" w:rsidP="00D436EC">
      <w:pPr>
        <w:autoSpaceDE w:val="0"/>
        <w:autoSpaceDN w:val="0"/>
        <w:adjustRightInd w:val="0"/>
        <w:spacing w:line="276" w:lineRule="auto"/>
        <w:jc w:val="center"/>
        <w:rPr>
          <w:rFonts w:ascii="Lato" w:eastAsia="Calibri" w:hAnsi="Lato" w:cs="Calibri"/>
          <w:b/>
          <w:sz w:val="20"/>
          <w:szCs w:val="20"/>
          <w:lang w:eastAsia="en-US"/>
        </w:rPr>
      </w:pPr>
      <w:r>
        <w:rPr>
          <w:rFonts w:ascii="Lato" w:eastAsia="Calibri" w:hAnsi="Lato" w:cs="Calibri"/>
          <w:b/>
          <w:sz w:val="20"/>
          <w:szCs w:val="20"/>
          <w:lang w:eastAsia="en-US"/>
        </w:rPr>
        <w:t>NA POTRZEBY REALIZACJI ZAMÓWIENIA- art. 118 ust 3 i 4  ustawy</w:t>
      </w:r>
    </w:p>
    <w:p w14:paraId="757A382E" w14:textId="77777777" w:rsidR="00D436EC" w:rsidRPr="00D436EC" w:rsidRDefault="00D436EC" w:rsidP="00D436EC">
      <w:pPr>
        <w:spacing w:line="276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D436EC">
        <w:rPr>
          <w:rFonts w:ascii="Lato" w:hAnsi="Lato" w:cs="Calibri"/>
          <w:sz w:val="20"/>
          <w:szCs w:val="20"/>
          <w:lang w:eastAsia="en-US"/>
        </w:rPr>
        <w:t>w postępowaniu o udzielenie zamówienia publicznego n</w:t>
      </w:r>
      <w:r w:rsidRPr="00D436EC">
        <w:rPr>
          <w:rFonts w:ascii="Lato" w:eastAsia="Calibri" w:hAnsi="Lato" w:cs="Calibri"/>
          <w:sz w:val="20"/>
          <w:szCs w:val="20"/>
          <w:lang w:eastAsia="en-US"/>
        </w:rPr>
        <w:t>a</w:t>
      </w:r>
      <w:r w:rsidRPr="00D436EC">
        <w:rPr>
          <w:rFonts w:ascii="Lato" w:eastAsia="Calibri" w:hAnsi="Lato" w:cs="Calibri"/>
          <w:b/>
          <w:sz w:val="20"/>
          <w:szCs w:val="20"/>
          <w:lang w:eastAsia="en-US"/>
        </w:rPr>
        <w:t xml:space="preserve"> </w:t>
      </w:r>
      <w:bookmarkStart w:id="0" w:name="_Hlk199691262"/>
      <w:bookmarkStart w:id="1" w:name="_Hlk199759883"/>
      <w:proofErr w:type="spellStart"/>
      <w:r w:rsidRPr="00D436EC">
        <w:rPr>
          <w:rFonts w:ascii="Lato" w:hAnsi="Lato" w:cs="Arial"/>
          <w:sz w:val="20"/>
          <w:szCs w:val="20"/>
          <w:lang w:val="en-GB"/>
        </w:rPr>
        <w:t>Usługę</w:t>
      </w:r>
      <w:proofErr w:type="spellEnd"/>
      <w:r w:rsidRPr="00D436EC">
        <w:rPr>
          <w:rFonts w:ascii="Lato" w:hAnsi="Lato" w:cs="Arial"/>
          <w:sz w:val="20"/>
          <w:szCs w:val="20"/>
          <w:lang w:val="en-GB"/>
        </w:rPr>
        <w:t xml:space="preserve"> SOC (Security Operations </w:t>
      </w:r>
      <w:proofErr w:type="spellStart"/>
      <w:r w:rsidRPr="00D436EC">
        <w:rPr>
          <w:rFonts w:ascii="Lato" w:hAnsi="Lato" w:cs="Arial"/>
          <w:sz w:val="20"/>
          <w:szCs w:val="20"/>
          <w:lang w:val="en-GB"/>
        </w:rPr>
        <w:t>Center</w:t>
      </w:r>
      <w:proofErr w:type="spellEnd"/>
      <w:r w:rsidRPr="00D436EC">
        <w:rPr>
          <w:rFonts w:ascii="Lato" w:hAnsi="Lato" w:cs="Arial"/>
          <w:sz w:val="20"/>
          <w:szCs w:val="20"/>
          <w:lang w:val="en-GB"/>
        </w:rPr>
        <w:t>)</w:t>
      </w:r>
    </w:p>
    <w:p w14:paraId="492415D0" w14:textId="561B6EE5" w:rsidR="00D436EC" w:rsidRDefault="00D436EC" w:rsidP="00D436EC">
      <w:pPr>
        <w:jc w:val="center"/>
        <w:rPr>
          <w:rFonts w:ascii="Lato" w:hAnsi="Lato" w:cs="Arial"/>
          <w:b/>
          <w:i/>
          <w:sz w:val="20"/>
          <w:szCs w:val="20"/>
        </w:rPr>
      </w:pPr>
    </w:p>
    <w:bookmarkEnd w:id="0"/>
    <w:bookmarkEnd w:id="1"/>
    <w:p w14:paraId="0865AAAD" w14:textId="77777777" w:rsidR="00D436EC" w:rsidRDefault="00D436EC" w:rsidP="00D436EC">
      <w:pPr>
        <w:rPr>
          <w:rFonts w:ascii="Lato" w:hAnsi="Lato" w:cstheme="minorHAnsi"/>
          <w:b/>
          <w:sz w:val="20"/>
          <w:szCs w:val="20"/>
        </w:rPr>
      </w:pPr>
    </w:p>
    <w:p w14:paraId="3F5167B8" w14:textId="02B7D968" w:rsidR="00D436EC" w:rsidRDefault="00D436EC" w:rsidP="00D436EC">
      <w:pPr>
        <w:spacing w:line="276" w:lineRule="auto"/>
        <w:ind w:left="-142" w:firstLine="1"/>
        <w:contextualSpacing/>
        <w:rPr>
          <w:rFonts w:ascii="Lato" w:hAnsi="Lato" w:cstheme="minorHAnsi"/>
          <w:b/>
          <w:bCs/>
          <w:sz w:val="20"/>
          <w:szCs w:val="20"/>
          <w:lang w:eastAsia="en-US"/>
        </w:rPr>
      </w:pPr>
      <w:r>
        <w:rPr>
          <w:rFonts w:ascii="Lato" w:hAnsi="Lato" w:cstheme="minorHAnsi"/>
          <w:b/>
          <w:sz w:val="20"/>
          <w:szCs w:val="20"/>
          <w:lang w:eastAsia="en-US"/>
        </w:rPr>
        <w:t xml:space="preserve">   (BA.V.262.2.2026),</w:t>
      </w:r>
    </w:p>
    <w:p w14:paraId="3104D284" w14:textId="77777777" w:rsidR="00D436EC" w:rsidRDefault="00D436EC" w:rsidP="00D436EC">
      <w:pPr>
        <w:adjustRightInd w:val="0"/>
        <w:spacing w:line="276" w:lineRule="auto"/>
        <w:rPr>
          <w:rFonts w:ascii="Lato" w:eastAsia="Calibri" w:hAnsi="Lato" w:cs="Calibri"/>
          <w:sz w:val="20"/>
          <w:szCs w:val="20"/>
          <w:lang w:eastAsia="en-US"/>
        </w:rPr>
      </w:pPr>
      <w:r>
        <w:rPr>
          <w:rFonts w:ascii="Lato" w:eastAsia="Calibri" w:hAnsi="Lato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0CCF2C" w14:textId="77777777" w:rsidR="00D436EC" w:rsidRDefault="00D436EC" w:rsidP="00D436EC">
      <w:pPr>
        <w:adjustRightInd w:val="0"/>
        <w:spacing w:line="276" w:lineRule="auto"/>
        <w:jc w:val="center"/>
        <w:rPr>
          <w:rFonts w:ascii="Lato" w:eastAsia="Calibri" w:hAnsi="Lato" w:cs="Calibri"/>
          <w:sz w:val="20"/>
          <w:szCs w:val="20"/>
          <w:lang w:eastAsia="en-US"/>
        </w:rPr>
      </w:pPr>
      <w:r>
        <w:rPr>
          <w:rFonts w:ascii="Lato" w:eastAsia="Calibri" w:hAnsi="Lato" w:cs="Calibri"/>
          <w:sz w:val="20"/>
          <w:szCs w:val="20"/>
          <w:lang w:eastAsia="en-US"/>
        </w:rPr>
        <w:t xml:space="preserve">(nazwa i adres </w:t>
      </w:r>
      <w:r>
        <w:rPr>
          <w:rFonts w:ascii="Lato" w:eastAsia="Calibri" w:hAnsi="Lato" w:cs="Calibri"/>
          <w:b/>
          <w:sz w:val="20"/>
          <w:szCs w:val="20"/>
          <w:lang w:eastAsia="en-US"/>
        </w:rPr>
        <w:t>podmiotu udostępniającego</w:t>
      </w:r>
      <w:r>
        <w:rPr>
          <w:rFonts w:ascii="Lato" w:eastAsia="Calibri" w:hAnsi="Lato" w:cs="Calibri"/>
          <w:sz w:val="20"/>
          <w:szCs w:val="20"/>
          <w:lang w:eastAsia="en-US"/>
        </w:rPr>
        <w:t xml:space="preserve"> zasoby)</w:t>
      </w:r>
    </w:p>
    <w:p w14:paraId="03748DD3" w14:textId="77777777" w:rsidR="00D436EC" w:rsidRDefault="00D436EC" w:rsidP="00D436EC">
      <w:pPr>
        <w:adjustRightInd w:val="0"/>
        <w:spacing w:line="276" w:lineRule="auto"/>
        <w:rPr>
          <w:rFonts w:ascii="Lato" w:eastAsia="Calibri" w:hAnsi="Lato" w:cs="Calibri"/>
          <w:b/>
          <w:bCs/>
          <w:sz w:val="20"/>
          <w:szCs w:val="20"/>
          <w:lang w:eastAsia="en-US"/>
        </w:rPr>
      </w:pPr>
      <w:r>
        <w:rPr>
          <w:rFonts w:ascii="Lato" w:eastAsia="Calibri" w:hAnsi="Lato" w:cs="Calibri"/>
          <w:b/>
          <w:bCs/>
          <w:sz w:val="20"/>
          <w:szCs w:val="20"/>
          <w:lang w:eastAsia="en-US"/>
        </w:rPr>
        <w:t>Zobowiązuję się do oddania do dyspozycji:</w:t>
      </w:r>
    </w:p>
    <w:p w14:paraId="29718C07" w14:textId="77777777" w:rsidR="00D436EC" w:rsidRPr="00D436EC" w:rsidRDefault="00D436EC" w:rsidP="00D436EC">
      <w:pPr>
        <w:adjustRightInd w:val="0"/>
        <w:spacing w:line="276" w:lineRule="auto"/>
        <w:rPr>
          <w:rFonts w:ascii="Lato" w:eastAsia="Calibri" w:hAnsi="Lato" w:cs="Calibri"/>
          <w:b/>
          <w:bCs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0415C11D" w14:textId="02BDF73E" w:rsidR="00D436EC" w:rsidRPr="00D436EC" w:rsidRDefault="00D436EC" w:rsidP="00D436EC">
      <w:pPr>
        <w:adjustRightInd w:val="0"/>
        <w:spacing w:line="276" w:lineRule="auto"/>
        <w:rPr>
          <w:rFonts w:ascii="Lato" w:eastAsia="Calibri" w:hAnsi="Lato" w:cs="Calibri"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sz w:val="20"/>
          <w:szCs w:val="20"/>
          <w:lang w:eastAsia="en-US"/>
        </w:rPr>
        <w:t xml:space="preserve">(nazwa i adres </w:t>
      </w:r>
      <w:r>
        <w:rPr>
          <w:rFonts w:ascii="Lato" w:eastAsia="Calibri" w:hAnsi="Lato" w:cs="Calibri"/>
          <w:b/>
          <w:sz w:val="20"/>
          <w:szCs w:val="20"/>
          <w:lang w:eastAsia="en-US"/>
        </w:rPr>
        <w:t>W</w:t>
      </w:r>
      <w:r w:rsidRPr="00D436EC">
        <w:rPr>
          <w:rFonts w:ascii="Lato" w:eastAsia="Calibri" w:hAnsi="Lato" w:cs="Calibri"/>
          <w:b/>
          <w:sz w:val="20"/>
          <w:szCs w:val="20"/>
          <w:lang w:eastAsia="en-US"/>
        </w:rPr>
        <w:t>ykonawcy</w:t>
      </w:r>
      <w:r w:rsidRPr="00D436EC">
        <w:rPr>
          <w:rFonts w:ascii="Lato" w:eastAsia="Calibri" w:hAnsi="Lato" w:cs="Calibri"/>
          <w:sz w:val="20"/>
          <w:szCs w:val="20"/>
          <w:lang w:eastAsia="en-US"/>
        </w:rPr>
        <w:t>, któremu podmiot udostępniający oddaje do dyspozycji zasoby)</w:t>
      </w:r>
    </w:p>
    <w:p w14:paraId="519E1D79" w14:textId="77777777" w:rsidR="00D436EC" w:rsidRPr="00D436EC" w:rsidRDefault="00D436EC" w:rsidP="00D436EC">
      <w:pPr>
        <w:adjustRightInd w:val="0"/>
        <w:spacing w:line="276" w:lineRule="auto"/>
        <w:rPr>
          <w:rFonts w:ascii="Lato" w:eastAsia="Calibri" w:hAnsi="Lato" w:cs="Calibri"/>
          <w:b/>
          <w:bCs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b/>
          <w:bCs/>
          <w:sz w:val="20"/>
          <w:szCs w:val="20"/>
          <w:lang w:eastAsia="en-US"/>
        </w:rPr>
        <w:t>niezbędnych zasobów na potrzeby realizacji zamówienia.</w:t>
      </w:r>
    </w:p>
    <w:p w14:paraId="39DD7DAE" w14:textId="62298A3D" w:rsidR="00D436EC" w:rsidRPr="00D436EC" w:rsidRDefault="00D436EC" w:rsidP="00D436EC">
      <w:pPr>
        <w:numPr>
          <w:ilvl w:val="0"/>
          <w:numId w:val="1"/>
        </w:numPr>
        <w:spacing w:line="276" w:lineRule="auto"/>
        <w:ind w:left="426" w:hanging="357"/>
        <w:jc w:val="both"/>
        <w:rPr>
          <w:rFonts w:ascii="Lato" w:eastAsia="Calibri" w:hAnsi="Lato" w:cs="Calibri"/>
          <w:b/>
          <w:bCs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b/>
          <w:bCs/>
          <w:sz w:val="20"/>
          <w:szCs w:val="20"/>
          <w:lang w:eastAsia="en-US"/>
        </w:rPr>
        <w:t xml:space="preserve">Zakres dostępnych </w:t>
      </w:r>
      <w:r>
        <w:rPr>
          <w:rFonts w:ascii="Lato" w:eastAsia="Calibri" w:hAnsi="Lato" w:cs="Calibri"/>
          <w:b/>
          <w:bCs/>
          <w:sz w:val="20"/>
          <w:szCs w:val="20"/>
          <w:lang w:eastAsia="en-US"/>
        </w:rPr>
        <w:t>W</w:t>
      </w:r>
      <w:r w:rsidRPr="00D436EC">
        <w:rPr>
          <w:rFonts w:ascii="Lato" w:eastAsia="Calibri" w:hAnsi="Lato" w:cs="Calibri"/>
          <w:b/>
          <w:bCs/>
          <w:sz w:val="20"/>
          <w:szCs w:val="20"/>
          <w:lang w:eastAsia="en-US"/>
        </w:rPr>
        <w:t>ykonawcy zasobów podmiotu udostępniającego zasoby</w:t>
      </w:r>
    </w:p>
    <w:p w14:paraId="012B4412" w14:textId="77777777" w:rsidR="00D436EC" w:rsidRPr="00D436EC" w:rsidRDefault="00A16FE3" w:rsidP="00D436EC">
      <w:pPr>
        <w:spacing w:line="276" w:lineRule="auto"/>
        <w:ind w:left="426"/>
        <w:jc w:val="both"/>
        <w:rPr>
          <w:rFonts w:ascii="Lato" w:eastAsia="Calibri" w:hAnsi="Lato" w:cs="Calibri"/>
          <w:sz w:val="20"/>
          <w:szCs w:val="20"/>
          <w:lang w:eastAsia="en-US"/>
        </w:rPr>
      </w:pPr>
      <w:sdt>
        <w:sdtPr>
          <w:rPr>
            <w:rFonts w:ascii="Lato" w:eastAsia="MS Gothic" w:hAnsi="Lato" w:cs="Calibri"/>
            <w:sz w:val="20"/>
            <w:szCs w:val="20"/>
            <w:lang w:eastAsia="en-US"/>
          </w:rPr>
          <w:id w:val="1267652782"/>
        </w:sdtPr>
        <w:sdtEndPr/>
        <w:sdtContent>
          <w:r w:rsidR="00D436EC" w:rsidRPr="00D436EC">
            <w:rPr>
              <w:rFonts w:ascii="Segoe UI Symbol" w:eastAsia="MS Gothic" w:hAnsi="Segoe UI Symbol" w:cs="Segoe UI Symbol"/>
              <w:sz w:val="20"/>
              <w:szCs w:val="20"/>
              <w:lang w:eastAsia="en-US"/>
            </w:rPr>
            <w:t>☐</w:t>
          </w:r>
        </w:sdtContent>
      </w:sdt>
      <w:r w:rsidR="00D436EC" w:rsidRPr="00D436EC">
        <w:rPr>
          <w:rFonts w:ascii="Lato" w:eastAsia="Calibri" w:hAnsi="Lato" w:cs="Calibri"/>
          <w:sz w:val="20"/>
          <w:szCs w:val="20"/>
          <w:lang w:eastAsia="en-US"/>
        </w:rPr>
        <w:t xml:space="preserve">  doświadczenie</w:t>
      </w:r>
    </w:p>
    <w:p w14:paraId="73DF216E" w14:textId="77777777" w:rsidR="00D436EC" w:rsidRPr="00D436EC" w:rsidRDefault="00A16FE3" w:rsidP="00D436EC">
      <w:pPr>
        <w:spacing w:line="276" w:lineRule="auto"/>
        <w:ind w:left="426"/>
        <w:jc w:val="both"/>
        <w:rPr>
          <w:rFonts w:ascii="Lato" w:eastAsia="Calibri" w:hAnsi="Lato" w:cs="Calibri"/>
          <w:sz w:val="20"/>
          <w:szCs w:val="20"/>
          <w:lang w:eastAsia="en-US"/>
        </w:rPr>
      </w:pPr>
      <w:sdt>
        <w:sdtPr>
          <w:rPr>
            <w:rFonts w:ascii="Lato" w:eastAsia="MS Gothic" w:hAnsi="Lato" w:cs="Calibri"/>
            <w:sz w:val="20"/>
            <w:szCs w:val="20"/>
            <w:lang w:eastAsia="en-US"/>
          </w:rPr>
          <w:id w:val="-1267541557"/>
        </w:sdtPr>
        <w:sdtEndPr/>
        <w:sdtContent>
          <w:r w:rsidR="00D436EC" w:rsidRPr="00D436EC">
            <w:rPr>
              <w:rFonts w:ascii="Segoe UI Symbol" w:eastAsia="MS Gothic" w:hAnsi="Segoe UI Symbol" w:cs="Segoe UI Symbol"/>
              <w:sz w:val="20"/>
              <w:szCs w:val="20"/>
              <w:lang w:eastAsia="en-US"/>
            </w:rPr>
            <w:t>☐</w:t>
          </w:r>
        </w:sdtContent>
      </w:sdt>
      <w:r w:rsidR="00D436EC" w:rsidRPr="00D436EC">
        <w:rPr>
          <w:rFonts w:ascii="Lato" w:eastAsia="Calibri" w:hAnsi="Lato" w:cs="Calibri"/>
          <w:sz w:val="20"/>
          <w:szCs w:val="20"/>
          <w:lang w:eastAsia="en-US"/>
        </w:rPr>
        <w:t xml:space="preserve">  osoby zdolne do wykonania zamówienia</w:t>
      </w:r>
    </w:p>
    <w:p w14:paraId="52127052" w14:textId="77777777" w:rsidR="00D436EC" w:rsidRPr="00D436EC" w:rsidRDefault="00D436EC" w:rsidP="00D436EC">
      <w:pPr>
        <w:spacing w:line="276" w:lineRule="auto"/>
        <w:ind w:left="426"/>
        <w:jc w:val="both"/>
        <w:rPr>
          <w:rFonts w:ascii="Lato" w:eastAsia="Calibri" w:hAnsi="Lato" w:cs="Calibri"/>
          <w:sz w:val="20"/>
          <w:szCs w:val="20"/>
          <w:lang w:eastAsia="en-US"/>
        </w:rPr>
      </w:pPr>
      <w:r w:rsidRPr="00D436EC">
        <w:rPr>
          <w:rFonts w:ascii="Segoe UI Symbol" w:eastAsia="Calibri" w:hAnsi="Segoe UI Symbol" w:cs="Segoe UI Symbol"/>
          <w:sz w:val="20"/>
          <w:szCs w:val="20"/>
          <w:lang w:eastAsia="en-US"/>
        </w:rPr>
        <w:t>☐</w:t>
      </w:r>
      <w:r w:rsidRPr="00D436EC">
        <w:rPr>
          <w:rFonts w:ascii="Lato" w:eastAsia="Calibri" w:hAnsi="Lato" w:cs="Calibri"/>
          <w:sz w:val="20"/>
          <w:szCs w:val="20"/>
          <w:lang w:eastAsia="en-US"/>
        </w:rPr>
        <w:t xml:space="preserve">  zasoby techniczne</w:t>
      </w:r>
    </w:p>
    <w:p w14:paraId="286BECCE" w14:textId="77777777" w:rsidR="00D436EC" w:rsidRPr="00D436EC" w:rsidRDefault="00D436EC" w:rsidP="00D436EC">
      <w:pPr>
        <w:spacing w:line="276" w:lineRule="auto"/>
        <w:ind w:left="426" w:hanging="284"/>
        <w:jc w:val="both"/>
        <w:rPr>
          <w:rFonts w:ascii="Lato" w:eastAsia="Calibri" w:hAnsi="Lato" w:cs="Calibri"/>
          <w:sz w:val="20"/>
          <w:szCs w:val="20"/>
          <w:lang w:eastAsia="en-US"/>
        </w:rPr>
      </w:pPr>
    </w:p>
    <w:p w14:paraId="67F06D2F" w14:textId="79AA523A" w:rsidR="00D436EC" w:rsidRPr="00D436EC" w:rsidRDefault="00D436EC" w:rsidP="00D436EC">
      <w:pPr>
        <w:pStyle w:val="Akapitzlist"/>
        <w:numPr>
          <w:ilvl w:val="0"/>
          <w:numId w:val="1"/>
        </w:numPr>
        <w:ind w:left="426" w:hanging="284"/>
        <w:rPr>
          <w:rFonts w:ascii="Lato" w:hAnsi="Lato"/>
          <w:sz w:val="20"/>
          <w:szCs w:val="20"/>
        </w:rPr>
      </w:pPr>
      <w:r w:rsidRPr="00D436EC">
        <w:rPr>
          <w:rFonts w:ascii="Lato" w:eastAsia="Calibri" w:hAnsi="Lato" w:cs="Calibri"/>
          <w:b/>
          <w:bCs/>
          <w:sz w:val="20"/>
          <w:szCs w:val="20"/>
          <w:lang w:eastAsia="en-US"/>
        </w:rPr>
        <w:t xml:space="preserve">Sposób udostępnienia wykonawcy i wykorzystania przez niego zasobów podmiotu udostępniającego te zasoby przy wykonywaniu zamówienia oraz </w:t>
      </w:r>
      <w:r w:rsidRPr="00D436EC">
        <w:rPr>
          <w:rFonts w:ascii="Lato" w:hAnsi="Lato"/>
          <w:b/>
          <w:bCs/>
          <w:sz w:val="20"/>
          <w:szCs w:val="20"/>
        </w:rPr>
        <w:t xml:space="preserve">charakter stosunku, jaki będzie łączył Wykonawcę z podmiotem </w:t>
      </w:r>
      <w:r w:rsidRPr="00D436EC">
        <w:rPr>
          <w:rFonts w:ascii="Lato" w:hAnsi="Lato"/>
          <w:sz w:val="20"/>
          <w:szCs w:val="20"/>
        </w:rPr>
        <w:t>(należy wpisać na jakiej podstawie zasób będzie udostępniony np. umowa użyczenia, podwykonawstwo, umowa o współpracy)</w:t>
      </w:r>
    </w:p>
    <w:p w14:paraId="4F686DB5" w14:textId="5A2788FB" w:rsidR="00D436EC" w:rsidRPr="00D436EC" w:rsidRDefault="00D436EC" w:rsidP="00D436EC">
      <w:pPr>
        <w:spacing w:line="276" w:lineRule="auto"/>
        <w:ind w:left="426" w:hanging="284"/>
        <w:jc w:val="both"/>
        <w:rPr>
          <w:rFonts w:ascii="Lato" w:eastAsia="Calibri" w:hAnsi="Lato" w:cs="Calibri"/>
          <w:b/>
          <w:bCs/>
          <w:sz w:val="20"/>
          <w:szCs w:val="20"/>
          <w:lang w:eastAsia="en-US"/>
        </w:rPr>
      </w:pPr>
    </w:p>
    <w:p w14:paraId="74458E8B" w14:textId="77777777" w:rsidR="00D436EC" w:rsidRPr="00D436EC" w:rsidRDefault="00D436EC" w:rsidP="00D436EC">
      <w:pPr>
        <w:spacing w:line="276" w:lineRule="auto"/>
        <w:ind w:left="391"/>
        <w:jc w:val="both"/>
        <w:rPr>
          <w:rFonts w:ascii="Lato" w:eastAsia="Calibri" w:hAnsi="Lato" w:cs="Calibri"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A75DE6" w14:textId="07CDE1FA" w:rsidR="00D436EC" w:rsidRPr="00D436EC" w:rsidRDefault="00D436EC" w:rsidP="00D436EC">
      <w:pPr>
        <w:pStyle w:val="Akapitzlist"/>
        <w:numPr>
          <w:ilvl w:val="0"/>
          <w:numId w:val="1"/>
        </w:numPr>
        <w:ind w:left="426" w:hanging="284"/>
        <w:rPr>
          <w:rFonts w:ascii="Lato" w:hAnsi="Lato"/>
          <w:sz w:val="20"/>
          <w:szCs w:val="20"/>
        </w:rPr>
      </w:pPr>
      <w:r w:rsidRPr="00D436EC">
        <w:rPr>
          <w:rFonts w:ascii="Lato" w:eastAsia="Calibri" w:hAnsi="Lato" w:cs="Calibri"/>
          <w:b/>
          <w:bCs/>
          <w:sz w:val="20"/>
          <w:szCs w:val="20"/>
          <w:lang w:eastAsia="en-US"/>
        </w:rPr>
        <w:t xml:space="preserve">Okres udostępnienia wykonawcy i wykorzystania przez niego zasobów podmiotu udostępniającego te zasoby przy wykonywaniu zamówienia </w:t>
      </w:r>
      <w:r w:rsidRPr="00D436EC">
        <w:rPr>
          <w:rFonts w:ascii="Lato" w:hAnsi="Lato"/>
          <w:sz w:val="20"/>
          <w:szCs w:val="20"/>
        </w:rPr>
        <w:t xml:space="preserve">(należy podać okres w jakim udostępniony będzie </w:t>
      </w:r>
      <w:r>
        <w:rPr>
          <w:rFonts w:ascii="Lato" w:hAnsi="Lato"/>
          <w:sz w:val="20"/>
          <w:szCs w:val="20"/>
          <w:lang w:val="pl-PL"/>
        </w:rPr>
        <w:t>zasób</w:t>
      </w:r>
      <w:r w:rsidRPr="00D436EC">
        <w:rPr>
          <w:rFonts w:ascii="Lato" w:hAnsi="Lato"/>
          <w:sz w:val="20"/>
          <w:szCs w:val="20"/>
        </w:rPr>
        <w:t>)</w:t>
      </w:r>
    </w:p>
    <w:p w14:paraId="123C8820" w14:textId="77777777" w:rsidR="00D436EC" w:rsidRPr="00D436EC" w:rsidRDefault="00D436EC" w:rsidP="00D436EC">
      <w:pPr>
        <w:spacing w:line="276" w:lineRule="auto"/>
        <w:ind w:left="391"/>
        <w:jc w:val="both"/>
        <w:rPr>
          <w:rFonts w:ascii="Lato" w:eastAsia="Calibri" w:hAnsi="Lato" w:cs="Calibri"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3EED9F" w14:textId="4A85F869" w:rsidR="00D436EC" w:rsidRPr="00D436EC" w:rsidRDefault="00D436EC" w:rsidP="00D436EC">
      <w:pPr>
        <w:numPr>
          <w:ilvl w:val="0"/>
          <w:numId w:val="1"/>
        </w:numPr>
        <w:spacing w:line="276" w:lineRule="auto"/>
        <w:ind w:left="426"/>
        <w:jc w:val="both"/>
        <w:rPr>
          <w:rFonts w:ascii="Lato" w:eastAsia="Calibri" w:hAnsi="Lato" w:cs="Calibri"/>
          <w:b/>
          <w:strike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b/>
          <w:sz w:val="20"/>
          <w:szCs w:val="20"/>
          <w:lang w:eastAsia="en-US"/>
        </w:rPr>
        <w:t xml:space="preserve">Zakres realizacji usług, których wskazane zdolności dotyczą </w:t>
      </w:r>
      <w:r w:rsidRPr="00D436EC">
        <w:rPr>
          <w:rFonts w:ascii="Lato" w:eastAsia="Calibri" w:hAnsi="Lato" w:cs="Calibri"/>
          <w:bCs/>
          <w:sz w:val="20"/>
          <w:szCs w:val="20"/>
          <w:lang w:eastAsia="en-US"/>
        </w:rPr>
        <w:t>(wymagane jest wskazanie w jakim zakresie podmiot udostępniający zasoby zrealizuje usługi, których wskazane zdolności dotyczą/</w:t>
      </w:r>
      <w:r w:rsidRPr="00D436EC">
        <w:rPr>
          <w:rFonts w:ascii="Lato" w:hAnsi="Lato"/>
          <w:sz w:val="20"/>
          <w:szCs w:val="20"/>
        </w:rPr>
        <w:t xml:space="preserve"> w jakim zakresie potencjał techniczny będzie wykorzystany przy realizacji zamówienia</w:t>
      </w:r>
      <w:r w:rsidRPr="00D436EC">
        <w:rPr>
          <w:rFonts w:ascii="Lato" w:eastAsia="Calibri" w:hAnsi="Lato" w:cs="Calibri"/>
          <w:bCs/>
          <w:sz w:val="20"/>
          <w:szCs w:val="20"/>
          <w:lang w:eastAsia="en-US"/>
        </w:rPr>
        <w:t xml:space="preserve"> )</w:t>
      </w:r>
      <w:r w:rsidRPr="00D436EC">
        <w:rPr>
          <w:rFonts w:ascii="Lato" w:eastAsia="Calibri" w:hAnsi="Lato" w:cs="Calibri"/>
          <w:b/>
          <w:sz w:val="20"/>
          <w:szCs w:val="20"/>
          <w:lang w:eastAsia="en-US"/>
        </w:rPr>
        <w:t>:</w:t>
      </w:r>
    </w:p>
    <w:p w14:paraId="042EB6DF" w14:textId="77777777" w:rsidR="00D436EC" w:rsidRPr="00D436EC" w:rsidRDefault="00D436EC" w:rsidP="00D436EC">
      <w:pPr>
        <w:spacing w:line="276" w:lineRule="auto"/>
        <w:ind w:left="391"/>
        <w:jc w:val="both"/>
        <w:rPr>
          <w:rFonts w:ascii="Lato" w:eastAsia="Calibri" w:hAnsi="Lato" w:cs="Calibri"/>
          <w:sz w:val="20"/>
          <w:szCs w:val="20"/>
          <w:lang w:eastAsia="en-US"/>
        </w:rPr>
      </w:pPr>
      <w:r w:rsidRPr="00D436EC">
        <w:rPr>
          <w:rFonts w:ascii="Lato" w:eastAsia="Calibri" w:hAnsi="Lato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A2EC7" w14:textId="77777777" w:rsidR="00D436EC" w:rsidRPr="00D436EC" w:rsidRDefault="00D436EC" w:rsidP="00D436EC">
      <w:pPr>
        <w:spacing w:line="276" w:lineRule="auto"/>
        <w:jc w:val="right"/>
        <w:rPr>
          <w:rFonts w:ascii="Lato" w:eastAsia="Calibri" w:hAnsi="Lato" w:cs="Calibri"/>
          <w:sz w:val="20"/>
          <w:szCs w:val="20"/>
          <w:lang w:eastAsia="en-US"/>
        </w:rPr>
      </w:pPr>
    </w:p>
    <w:p w14:paraId="605150BF" w14:textId="69FEC503" w:rsidR="00D436EC" w:rsidRDefault="00D436EC" w:rsidP="00D436EC">
      <w:pPr>
        <w:spacing w:line="276" w:lineRule="auto"/>
        <w:jc w:val="right"/>
        <w:rPr>
          <w:rFonts w:ascii="Lato" w:eastAsia="Calibri" w:hAnsi="Lato" w:cs="Calibri"/>
          <w:sz w:val="20"/>
          <w:szCs w:val="20"/>
          <w:lang w:eastAsia="en-US"/>
        </w:rPr>
      </w:pPr>
    </w:p>
    <w:p w14:paraId="6DD8F2AE" w14:textId="36E3014F" w:rsidR="00D436EC" w:rsidRDefault="00D436EC" w:rsidP="00D436EC">
      <w:pPr>
        <w:spacing w:line="276" w:lineRule="auto"/>
        <w:jc w:val="right"/>
        <w:rPr>
          <w:rFonts w:ascii="Lato" w:eastAsia="Calibri" w:hAnsi="Lato" w:cs="Calibri"/>
          <w:sz w:val="20"/>
          <w:szCs w:val="20"/>
          <w:lang w:eastAsia="en-US"/>
        </w:rPr>
      </w:pPr>
    </w:p>
    <w:p w14:paraId="3DB61688" w14:textId="51AEA756" w:rsidR="00D436EC" w:rsidRPr="00D436EC" w:rsidRDefault="000B2CCE" w:rsidP="00D436EC">
      <w:pPr>
        <w:spacing w:line="276" w:lineRule="auto"/>
        <w:jc w:val="right"/>
        <w:rPr>
          <w:rFonts w:ascii="Lato" w:eastAsia="Calibri" w:hAnsi="Lato" w:cs="Calibri"/>
          <w:sz w:val="20"/>
          <w:szCs w:val="20"/>
          <w:lang w:eastAsia="en-US"/>
        </w:rPr>
      </w:pPr>
      <w:r>
        <w:rPr>
          <w:rFonts w:ascii="Lato" w:eastAsia="Calibri" w:hAnsi="Lato" w:cs="Calibri"/>
          <w:sz w:val="20"/>
          <w:szCs w:val="20"/>
          <w:lang w:eastAsia="en-US"/>
        </w:rPr>
        <w:t>……………………………………………………………………….</w:t>
      </w:r>
    </w:p>
    <w:p w14:paraId="74E78BF3" w14:textId="77777777" w:rsidR="000B2CCE" w:rsidRDefault="000B2CCE" w:rsidP="000B2CCE">
      <w:pPr>
        <w:spacing w:line="276" w:lineRule="auto"/>
        <w:ind w:left="4820"/>
        <w:jc w:val="center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 xml:space="preserve">(kwalifikowany podpis elektroniczny, </w:t>
      </w:r>
      <w:r>
        <w:rPr>
          <w:rFonts w:ascii="Lato" w:hAnsi="Lato"/>
          <w:sz w:val="16"/>
          <w:szCs w:val="16"/>
        </w:rPr>
        <w:br/>
        <w:t xml:space="preserve">podpis zaufany lub podpis osobisty)  </w:t>
      </w:r>
      <w:r>
        <w:rPr>
          <w:rFonts w:ascii="Lato" w:hAnsi="Lato"/>
          <w:sz w:val="16"/>
          <w:szCs w:val="16"/>
        </w:rPr>
        <w:br/>
        <w:t>osoby (osób) upoważnionej (upoważnionych)</w:t>
      </w:r>
    </w:p>
    <w:p w14:paraId="71F0D2EC" w14:textId="77777777" w:rsidR="000B2CCE" w:rsidRDefault="000B2CCE" w:rsidP="000B2CCE">
      <w:pPr>
        <w:spacing w:line="276" w:lineRule="auto"/>
        <w:ind w:left="4820"/>
        <w:jc w:val="center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>do reprezentowania Wykonawcy</w:t>
      </w:r>
    </w:p>
    <w:p w14:paraId="13BF06C4" w14:textId="77777777" w:rsidR="006D78A4" w:rsidRDefault="006D78A4" w:rsidP="000B2CCE">
      <w:pPr>
        <w:spacing w:line="276" w:lineRule="auto"/>
        <w:jc w:val="right"/>
      </w:pPr>
    </w:p>
    <w:sectPr w:rsidR="006D78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D3EE9" w14:textId="77777777" w:rsidR="00A16FE3" w:rsidRDefault="00A16FE3" w:rsidP="00A16FE3">
      <w:r>
        <w:separator/>
      </w:r>
    </w:p>
  </w:endnote>
  <w:endnote w:type="continuationSeparator" w:id="0">
    <w:p w14:paraId="6E2EE439" w14:textId="77777777" w:rsidR="00A16FE3" w:rsidRDefault="00A16FE3" w:rsidP="00A16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3BAE9" w14:textId="77777777" w:rsidR="00A16FE3" w:rsidRDefault="00A16F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F2B54" w14:textId="77777777" w:rsidR="00A16FE3" w:rsidRDefault="00A16F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62E2" w14:textId="77777777" w:rsidR="00A16FE3" w:rsidRDefault="00A16F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0338F" w14:textId="77777777" w:rsidR="00A16FE3" w:rsidRDefault="00A16FE3" w:rsidP="00A16FE3">
      <w:r>
        <w:separator/>
      </w:r>
    </w:p>
  </w:footnote>
  <w:footnote w:type="continuationSeparator" w:id="0">
    <w:p w14:paraId="1F795CEC" w14:textId="77777777" w:rsidR="00A16FE3" w:rsidRDefault="00A16FE3" w:rsidP="00A16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A8615" w14:textId="77777777" w:rsidR="00A16FE3" w:rsidRDefault="00A16F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E1014" w14:textId="417D81E6" w:rsidR="00A16FE3" w:rsidRDefault="00A16FE3">
    <w:pPr>
      <w:pStyle w:val="Nagwek"/>
    </w:pPr>
    <w:r>
      <w:rPr>
        <w:noProof/>
      </w:rPr>
      <w:drawing>
        <wp:inline distT="0" distB="0" distL="0" distR="0" wp14:anchorId="06ED2448" wp14:editId="2DF03F58">
          <wp:extent cx="5760720" cy="489585"/>
          <wp:effectExtent l="0" t="0" r="0" b="5715"/>
          <wp:docPr id="2" name="Obraz 2" descr="C:\Users\Morawski Adam\AppData\Local\Microsoft\Windows\INetCache\Content.MSO\D5261F9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rawski Adam\AppData\Local\Microsoft\Windows\INetCache\Content.MSO\D5261F9A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EBD50" w14:textId="77777777" w:rsidR="00A16FE3" w:rsidRDefault="00A16F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BD"/>
    <w:rsid w:val="000B2CCE"/>
    <w:rsid w:val="006D78A4"/>
    <w:rsid w:val="00733DBD"/>
    <w:rsid w:val="00A16FE3"/>
    <w:rsid w:val="00D4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42431"/>
  <w15:chartTrackingRefBased/>
  <w15:docId w15:val="{9E8C7973-2835-435E-A3C7-E97B2A2E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43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D436EC"/>
    <w:rPr>
      <w:sz w:val="24"/>
      <w:szCs w:val="24"/>
      <w:lang w:val="x-none" w:eastAsia="x-none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D436EC"/>
    <w:pPr>
      <w:ind w:left="720"/>
      <w:contextualSpacing/>
    </w:pPr>
    <w:rPr>
      <w:rFonts w:asciiTheme="minorHAnsi" w:eastAsiaTheme="minorHAnsi" w:hAnsiTheme="minorHAnsi" w:cstheme="minorBidi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6F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6F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6F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6FE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2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Gaust Grazyna</dc:creator>
  <cp:keywords/>
  <dc:description/>
  <cp:lastModifiedBy>Gaust Grazyna</cp:lastModifiedBy>
  <cp:revision>4</cp:revision>
  <dcterms:created xsi:type="dcterms:W3CDTF">2026-03-05T08:38:00Z</dcterms:created>
  <dcterms:modified xsi:type="dcterms:W3CDTF">2026-03-05T09:36:00Z</dcterms:modified>
</cp:coreProperties>
</file>